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9D765" w14:textId="77777777" w:rsidR="000D198C" w:rsidRDefault="000D198C" w:rsidP="000D198C">
      <w:pPr>
        <w:jc w:val="center"/>
      </w:pPr>
      <w:r>
        <w:t>Town Of Bergen Planning Board</w:t>
      </w:r>
    </w:p>
    <w:p w14:paraId="70891A60" w14:textId="37B0D767" w:rsidR="000D198C" w:rsidRDefault="000D198C" w:rsidP="000D198C">
      <w:pPr>
        <w:jc w:val="center"/>
      </w:pPr>
      <w:r>
        <w:t>Minutes of 05/30/2024 (Draft)</w:t>
      </w:r>
    </w:p>
    <w:p w14:paraId="56C5C92A" w14:textId="77777777" w:rsidR="000D198C" w:rsidRDefault="000D198C" w:rsidP="000D198C">
      <w:pPr>
        <w:jc w:val="center"/>
      </w:pPr>
      <w:r>
        <w:t xml:space="preserve">Bergen Town Hall </w:t>
      </w:r>
    </w:p>
    <w:p w14:paraId="7CC3267F" w14:textId="77777777" w:rsidR="000D198C" w:rsidRDefault="000D198C" w:rsidP="000D198C">
      <w:pPr>
        <w:jc w:val="center"/>
      </w:pPr>
    </w:p>
    <w:p w14:paraId="7F324C18" w14:textId="77777777" w:rsidR="000D198C" w:rsidRDefault="000D198C" w:rsidP="000D198C"/>
    <w:p w14:paraId="479E2E2D" w14:textId="77777777" w:rsidR="000D198C" w:rsidRPr="001C1ECE" w:rsidRDefault="000D198C" w:rsidP="000D198C">
      <w:pPr>
        <w:rPr>
          <w:b/>
          <w:bCs/>
        </w:rPr>
      </w:pPr>
      <w:r w:rsidRPr="001C1ECE">
        <w:rPr>
          <w:b/>
          <w:bCs/>
        </w:rPr>
        <w:t xml:space="preserve">Present: </w:t>
      </w:r>
    </w:p>
    <w:p w14:paraId="1A5E5F20" w14:textId="6B1EEC07" w:rsidR="000D198C" w:rsidRDefault="000D198C" w:rsidP="000D198C">
      <w:r>
        <w:t xml:space="preserve">  Dominic Camelio, Andrew Fink, Gary Fink, Dave Mason, Kathleen McLaughlin, Mark </w:t>
      </w:r>
      <w:proofErr w:type="spellStart"/>
      <w:r>
        <w:t>Gerhardy</w:t>
      </w:r>
      <w:proofErr w:type="spellEnd"/>
    </w:p>
    <w:p w14:paraId="4E9AA075" w14:textId="77777777" w:rsidR="000D198C" w:rsidRDefault="000D198C" w:rsidP="000D198C"/>
    <w:p w14:paraId="3173FBE2" w14:textId="69003DE0" w:rsidR="000D198C" w:rsidRPr="001C1ECE" w:rsidRDefault="000D198C" w:rsidP="000D198C">
      <w:pPr>
        <w:rPr>
          <w:b/>
          <w:bCs/>
        </w:rPr>
      </w:pPr>
      <w:r w:rsidRPr="001C1ECE">
        <w:rPr>
          <w:b/>
          <w:bCs/>
        </w:rPr>
        <w:t>Also Presen</w:t>
      </w:r>
      <w:r>
        <w:rPr>
          <w:b/>
          <w:bCs/>
        </w:rPr>
        <w:t>t</w:t>
      </w:r>
    </w:p>
    <w:p w14:paraId="4992DBDA" w14:textId="63E113F3" w:rsidR="000D198C" w:rsidRDefault="000D198C" w:rsidP="000D198C">
      <w:r>
        <w:t xml:space="preserve"> Gerry Wood, Michael Metzger, David </w:t>
      </w:r>
      <w:proofErr w:type="spellStart"/>
      <w:r>
        <w:t>Curynski</w:t>
      </w:r>
      <w:proofErr w:type="spellEnd"/>
      <w:r>
        <w:t xml:space="preserve">, Sarah Costich, Rene` </w:t>
      </w:r>
      <w:proofErr w:type="spellStart"/>
      <w:r>
        <w:t>Vurraro</w:t>
      </w:r>
      <w:proofErr w:type="spellEnd"/>
      <w:r>
        <w:t>, Rene Jimenez, Paul Cooper, David Wright</w:t>
      </w:r>
    </w:p>
    <w:p w14:paraId="398D20BE" w14:textId="77777777" w:rsidR="000D198C" w:rsidRDefault="000D198C" w:rsidP="000D198C"/>
    <w:p w14:paraId="2209105D" w14:textId="77777777" w:rsidR="000D198C" w:rsidRDefault="000D198C" w:rsidP="000D198C">
      <w:pPr>
        <w:rPr>
          <w:b/>
          <w:bCs/>
        </w:rPr>
      </w:pPr>
      <w:r w:rsidRPr="001C1ECE">
        <w:rPr>
          <w:b/>
          <w:bCs/>
        </w:rPr>
        <w:t>Not Present:</w:t>
      </w:r>
    </w:p>
    <w:p w14:paraId="2E1D90F4" w14:textId="6AB11DBD" w:rsidR="000D198C" w:rsidRDefault="000D198C" w:rsidP="000D198C">
      <w:r>
        <w:t>Cynthia Anderson, Lou Romano</w:t>
      </w:r>
    </w:p>
    <w:p w14:paraId="14F83415" w14:textId="77777777" w:rsidR="000D198C" w:rsidRDefault="000D198C" w:rsidP="000D198C">
      <w:pPr>
        <w:rPr>
          <w:b/>
          <w:bCs/>
        </w:rPr>
      </w:pPr>
    </w:p>
    <w:p w14:paraId="77099212" w14:textId="4E9F3F98" w:rsidR="000D198C" w:rsidRPr="00F83F98" w:rsidRDefault="000D198C" w:rsidP="000D198C">
      <w:pPr>
        <w:rPr>
          <w:b/>
          <w:bCs/>
        </w:rPr>
      </w:pPr>
      <w:r w:rsidRPr="00F83F98">
        <w:rPr>
          <w:b/>
          <w:bCs/>
        </w:rPr>
        <w:t>Public hearings opened at 7:00PM for DC Wright Subdivision</w:t>
      </w:r>
    </w:p>
    <w:p w14:paraId="3F1CCF76" w14:textId="77777777" w:rsidR="00F83F98" w:rsidRDefault="00F83F98" w:rsidP="00F83F98">
      <w:r>
        <w:t xml:space="preserve">    The public hearing for DC Wright Subdivision was closed at 7:20 with no comments or questions.</w:t>
      </w:r>
    </w:p>
    <w:p w14:paraId="4F4FC79F" w14:textId="77777777" w:rsidR="00F83F98" w:rsidRDefault="00F83F98" w:rsidP="00F83F98">
      <w:r>
        <w:t xml:space="preserve">   Andrew Fink made a motion to approve the Subdivision, a second was made by Dominic Camelio.  Mark      </w:t>
      </w:r>
      <w:proofErr w:type="spellStart"/>
      <w:r>
        <w:t>Gerhardy</w:t>
      </w:r>
      <w:proofErr w:type="spellEnd"/>
      <w:r>
        <w:t xml:space="preserve"> abstained; all others approved.  Motion passed. </w:t>
      </w:r>
    </w:p>
    <w:p w14:paraId="6300F9FD" w14:textId="598F35D8" w:rsidR="000D198C" w:rsidRDefault="000D198C" w:rsidP="000D198C"/>
    <w:p w14:paraId="378351C7" w14:textId="66318840" w:rsidR="000D198C" w:rsidRDefault="000D198C" w:rsidP="000D198C">
      <w:r>
        <w:t>The meeting was called to order 7:05, Dave Mason is recognized as a voting member.</w:t>
      </w:r>
    </w:p>
    <w:p w14:paraId="0A2372A1" w14:textId="77777777" w:rsidR="00DB6288" w:rsidRDefault="00DB6288" w:rsidP="000D198C"/>
    <w:p w14:paraId="03E3FB14" w14:textId="4DE86082" w:rsidR="000D198C" w:rsidRDefault="000D198C" w:rsidP="000D198C">
      <w:r>
        <w:t>A Motion was made by Andrew Fink to approve the April</w:t>
      </w:r>
      <w:r w:rsidR="00F83F98">
        <w:t xml:space="preserve"> 2024</w:t>
      </w:r>
      <w:r>
        <w:t xml:space="preserve"> Minutes, Dominic Camelio made the 2</w:t>
      </w:r>
      <w:r w:rsidRPr="000D198C">
        <w:rPr>
          <w:vertAlign w:val="superscript"/>
        </w:rPr>
        <w:t>nd,</w:t>
      </w:r>
      <w:r>
        <w:t xml:space="preserve"> and the motion was approved by all.</w:t>
      </w:r>
    </w:p>
    <w:p w14:paraId="4930A8CF" w14:textId="77777777" w:rsidR="00F83F98" w:rsidRDefault="00F83F98" w:rsidP="000D198C"/>
    <w:p w14:paraId="5D03B477" w14:textId="5BBE6108" w:rsidR="00DB6288" w:rsidRPr="00DB6288" w:rsidRDefault="00DB6288" w:rsidP="000D198C">
      <w:pPr>
        <w:rPr>
          <w:b/>
          <w:bCs/>
        </w:rPr>
      </w:pPr>
      <w:r w:rsidRPr="00DB6288">
        <w:rPr>
          <w:b/>
          <w:bCs/>
        </w:rPr>
        <w:t>OXBO</w:t>
      </w:r>
    </w:p>
    <w:p w14:paraId="37CD2262" w14:textId="28E8DEC7" w:rsidR="00F83F98" w:rsidRDefault="00F83F98" w:rsidP="000D198C">
      <w:r>
        <w:t xml:space="preserve">There </w:t>
      </w:r>
      <w:r w:rsidR="00DB6288">
        <w:t xml:space="preserve">was </w:t>
      </w:r>
      <w:r>
        <w:t>a resolution to make the planning board the lead on the SEQR for OXBO- A motion was made by Andrew Fink to pass said resolution, 2</w:t>
      </w:r>
      <w:r w:rsidRPr="00F83F98">
        <w:rPr>
          <w:vertAlign w:val="superscript"/>
        </w:rPr>
        <w:t>nd</w:t>
      </w:r>
      <w:r>
        <w:t xml:space="preserve"> by Dominic C</w:t>
      </w:r>
      <w:r w:rsidR="00DB6288">
        <w:t xml:space="preserve">amelio, all approved.  </w:t>
      </w:r>
    </w:p>
    <w:p w14:paraId="78729B14" w14:textId="77777777" w:rsidR="00DB6288" w:rsidRDefault="00DB6288" w:rsidP="000D198C"/>
    <w:p w14:paraId="1FEBC91B" w14:textId="797BB851" w:rsidR="00DB6288" w:rsidRDefault="00DB6288" w:rsidP="00DB6288">
      <w:pPr>
        <w:pStyle w:val="ListParagraph"/>
        <w:numPr>
          <w:ilvl w:val="0"/>
          <w:numId w:val="6"/>
        </w:numPr>
      </w:pPr>
      <w:r>
        <w:t>SHIPO is being completed and should be done in time for the Board to complete the SEQR</w:t>
      </w:r>
    </w:p>
    <w:p w14:paraId="2F320423" w14:textId="6C73F678" w:rsidR="00DB6288" w:rsidRDefault="00DB6288" w:rsidP="00DB6288">
      <w:pPr>
        <w:pStyle w:val="ListParagraph"/>
        <w:numPr>
          <w:ilvl w:val="0"/>
          <w:numId w:val="6"/>
        </w:numPr>
      </w:pPr>
      <w:r>
        <w:t>Discussion about the road to 19 and how that would look- a meeting with GEDEC will be about the proposed location causing a problem with the original design.</w:t>
      </w:r>
    </w:p>
    <w:p w14:paraId="5B1F6707" w14:textId="0CBB531D" w:rsidR="00DB6288" w:rsidRDefault="00DB6288" w:rsidP="00DB6288">
      <w:pPr>
        <w:pStyle w:val="ListParagraph"/>
        <w:numPr>
          <w:ilvl w:val="0"/>
          <w:numId w:val="6"/>
        </w:numPr>
      </w:pPr>
      <w:r>
        <w:t>Discussion and review new conceptual drawings that showed additional offices pushed out from the “big box” to help make it feel less like a warehouse.</w:t>
      </w:r>
    </w:p>
    <w:p w14:paraId="2EE37CF7" w14:textId="0BC1C3F4" w:rsidR="00DB6288" w:rsidRDefault="00DB6288" w:rsidP="00DB6288">
      <w:pPr>
        <w:pStyle w:val="ListParagraph"/>
        <w:numPr>
          <w:ilvl w:val="0"/>
          <w:numId w:val="6"/>
        </w:numPr>
      </w:pPr>
      <w:r>
        <w:t>A request was made</w:t>
      </w:r>
      <w:r w:rsidR="005F1F52">
        <w:t xml:space="preserve"> to OXBO</w:t>
      </w:r>
      <w:r>
        <w:t xml:space="preserve"> site engineer </w:t>
      </w:r>
      <w:r w:rsidR="005F1F52">
        <w:t>(Metzler</w:t>
      </w:r>
      <w:r>
        <w:t xml:space="preserve">) for all outdoor improvements and costs. (Gary </w:t>
      </w:r>
      <w:r w:rsidR="005F1F52">
        <w:t xml:space="preserve">asked at the end of the meeting </w:t>
      </w:r>
      <w:r>
        <w:t>and Kim sent email)</w:t>
      </w:r>
    </w:p>
    <w:p w14:paraId="1092A64C" w14:textId="11309601" w:rsidR="005F1F52" w:rsidRPr="005F1F52" w:rsidRDefault="005F1F52" w:rsidP="005F1F52">
      <w:pPr>
        <w:rPr>
          <w:b/>
          <w:bCs/>
        </w:rPr>
      </w:pPr>
      <w:r w:rsidRPr="005F1F52">
        <w:rPr>
          <w:b/>
          <w:bCs/>
        </w:rPr>
        <w:t>DMT</w:t>
      </w:r>
    </w:p>
    <w:p w14:paraId="3977A82C" w14:textId="2067280A" w:rsidR="000D198C" w:rsidRDefault="005F1F52" w:rsidP="000D198C">
      <w:r>
        <w:t xml:space="preserve">Gerry Wood will follow up with DMT regarding the new comments received from MRB on 5/13/2024 </w:t>
      </w:r>
    </w:p>
    <w:p w14:paraId="686C035A" w14:textId="77777777" w:rsidR="00AA24C3" w:rsidRDefault="00AA24C3" w:rsidP="000D198C"/>
    <w:p w14:paraId="46A83CCF" w14:textId="663FD683" w:rsidR="000D198C" w:rsidRDefault="005F1F52" w:rsidP="000D198C">
      <w:pPr>
        <w:rPr>
          <w:b/>
          <w:bCs/>
        </w:rPr>
      </w:pPr>
      <w:r>
        <w:rPr>
          <w:b/>
          <w:bCs/>
        </w:rPr>
        <w:t>DOLLAR GENERAL</w:t>
      </w:r>
    </w:p>
    <w:p w14:paraId="5D4B8B7B" w14:textId="3634DA05" w:rsidR="005F1F52" w:rsidRDefault="005F1F52" w:rsidP="005F1F52">
      <w:pPr>
        <w:pStyle w:val="ListParagraph"/>
        <w:numPr>
          <w:ilvl w:val="0"/>
          <w:numId w:val="7"/>
        </w:numPr>
      </w:pPr>
      <w:r w:rsidRPr="005F1F52">
        <w:t>New retail store site development plans</w:t>
      </w:r>
    </w:p>
    <w:p w14:paraId="6C75B914" w14:textId="203F5517" w:rsidR="005F1F52" w:rsidRDefault="005F1F52" w:rsidP="005F1F52">
      <w:pPr>
        <w:pStyle w:val="ListParagraph"/>
        <w:numPr>
          <w:ilvl w:val="0"/>
          <w:numId w:val="7"/>
        </w:numPr>
      </w:pPr>
      <w:r>
        <w:t xml:space="preserve">Addressed parking lot changes, added additional parking spaces and will seek variance of lot coverage </w:t>
      </w:r>
    </w:p>
    <w:p w14:paraId="0CC6B57C" w14:textId="7448B02F" w:rsidR="005F1F52" w:rsidRDefault="005F1F52" w:rsidP="005F1F52">
      <w:pPr>
        <w:pStyle w:val="ListParagraph"/>
        <w:numPr>
          <w:ilvl w:val="0"/>
          <w:numId w:val="7"/>
        </w:numPr>
      </w:pPr>
      <w:r>
        <w:t xml:space="preserve">Discussed traffic study, DG’s study shows no impact- Kathleen </w:t>
      </w:r>
      <w:r w:rsidR="00AA24C3">
        <w:t>McLaughlin offered</w:t>
      </w:r>
      <w:r>
        <w:t xml:space="preserve"> that per the Fire Department – there have been 3 accidents per year on average over the last 5 years.  Those numbers will not impact or call for any changes</w:t>
      </w:r>
      <w:r w:rsidR="00AA24C3">
        <w:t>.</w:t>
      </w:r>
    </w:p>
    <w:p w14:paraId="2E7FED18" w14:textId="1CC87E10" w:rsidR="00AA24C3" w:rsidRDefault="00AA24C3" w:rsidP="005F1F52">
      <w:pPr>
        <w:pStyle w:val="ListParagraph"/>
        <w:numPr>
          <w:ilvl w:val="0"/>
          <w:numId w:val="7"/>
        </w:numPr>
      </w:pPr>
      <w:r>
        <w:t xml:space="preserve">New Architectural Design submitted but still does not meet the </w:t>
      </w:r>
      <w:r w:rsidR="00862FFB">
        <w:t>board’s</w:t>
      </w:r>
      <w:r>
        <w:t xml:space="preserve"> request.  Sarah Costich will address with DeAnna</w:t>
      </w:r>
    </w:p>
    <w:p w14:paraId="75B61FBC" w14:textId="7D371858" w:rsidR="00AA24C3" w:rsidRDefault="00AA24C3" w:rsidP="005F1F52">
      <w:pPr>
        <w:pStyle w:val="ListParagraph"/>
        <w:numPr>
          <w:ilvl w:val="0"/>
          <w:numId w:val="7"/>
        </w:numPr>
      </w:pPr>
      <w:r>
        <w:t>It was asked by Sarah C (DG) if a public hearing could be held in June for final approval, the board still does not have the SHIPO and denied that request.</w:t>
      </w:r>
    </w:p>
    <w:p w14:paraId="3B96D2F8" w14:textId="42F2E09F" w:rsidR="00AA24C3" w:rsidRDefault="00AA24C3" w:rsidP="005F1F52">
      <w:pPr>
        <w:pStyle w:val="ListParagraph"/>
        <w:numPr>
          <w:ilvl w:val="0"/>
          <w:numId w:val="7"/>
        </w:numPr>
      </w:pPr>
      <w:r>
        <w:t xml:space="preserve">Discussion and request to DG that the parking lot pavement to </w:t>
      </w:r>
      <w:r w:rsidR="00862FFB">
        <w:t>all be</w:t>
      </w:r>
      <w:r>
        <w:t xml:space="preserve"> heavy duty- </w:t>
      </w:r>
    </w:p>
    <w:p w14:paraId="2ECF95B8" w14:textId="77777777" w:rsidR="00AA24C3" w:rsidRDefault="00AA24C3" w:rsidP="00AA24C3"/>
    <w:p w14:paraId="7EFB3431" w14:textId="77777777" w:rsidR="00AA24C3" w:rsidRDefault="00AA24C3" w:rsidP="00AA24C3"/>
    <w:p w14:paraId="035D9672" w14:textId="5CBC5D6D" w:rsidR="00AA24C3" w:rsidRDefault="00AA24C3" w:rsidP="00AA24C3">
      <w:r w:rsidRPr="00AA24C3">
        <w:rPr>
          <w:b/>
          <w:bCs/>
        </w:rPr>
        <w:t>General board discussion</w:t>
      </w:r>
      <w:r>
        <w:t xml:space="preserve">- </w:t>
      </w:r>
    </w:p>
    <w:p w14:paraId="11FF9BA8" w14:textId="55DD8289" w:rsidR="00AA24C3" w:rsidRDefault="00AA24C3" w:rsidP="00AA24C3">
      <w:pPr>
        <w:pStyle w:val="ListParagraph"/>
        <w:numPr>
          <w:ilvl w:val="0"/>
          <w:numId w:val="8"/>
        </w:numPr>
      </w:pPr>
      <w:r>
        <w:t>Gary will speak with MRB to request that both Dollar General and OXBO issue Bond.</w:t>
      </w:r>
    </w:p>
    <w:p w14:paraId="393A3566" w14:textId="5B44F037" w:rsidR="00AA24C3" w:rsidRDefault="00AA24C3" w:rsidP="00AA24C3">
      <w:pPr>
        <w:pStyle w:val="ListParagraph"/>
        <w:numPr>
          <w:ilvl w:val="0"/>
          <w:numId w:val="8"/>
        </w:numPr>
      </w:pPr>
      <w:r>
        <w:t>There was discussion regarding road requirements for OXBO (not discussed with OXBO group), Gary will call Metzler.</w:t>
      </w:r>
    </w:p>
    <w:p w14:paraId="1685D003" w14:textId="77777777" w:rsidR="00AA24C3" w:rsidRPr="005F1F52" w:rsidRDefault="00AA24C3" w:rsidP="00AA24C3"/>
    <w:p w14:paraId="6FDD2BE8" w14:textId="78CA9E82" w:rsidR="000D198C" w:rsidRDefault="00F83F98" w:rsidP="000D198C">
      <w:r>
        <w:t>Kathleen McLaughlin</w:t>
      </w:r>
      <w:r w:rsidR="000D198C">
        <w:t xml:space="preserve"> made a motion to </w:t>
      </w:r>
      <w:r>
        <w:t>adjourn</w:t>
      </w:r>
      <w:r w:rsidR="000D198C">
        <w:t>,</w:t>
      </w:r>
      <w:r>
        <w:t xml:space="preserve"> 2</w:t>
      </w:r>
      <w:r w:rsidRPr="00F83F98">
        <w:rPr>
          <w:vertAlign w:val="superscript"/>
        </w:rPr>
        <w:t>nd</w:t>
      </w:r>
      <w:r>
        <w:t xml:space="preserve"> by Andrew Fink, motioned approved by all. </w:t>
      </w:r>
    </w:p>
    <w:p w14:paraId="283F3914" w14:textId="77777777" w:rsidR="00862FFB" w:rsidRDefault="00862FFB" w:rsidP="000D198C"/>
    <w:p w14:paraId="64A0892E" w14:textId="77777777" w:rsidR="00862FFB" w:rsidRDefault="00862FFB" w:rsidP="000D198C"/>
    <w:p w14:paraId="1E1FC4FC" w14:textId="2B31EC91" w:rsidR="00862FFB" w:rsidRDefault="00862FFB" w:rsidP="000D198C">
      <w:r>
        <w:t xml:space="preserve">Respectfully submitted, </w:t>
      </w:r>
    </w:p>
    <w:p w14:paraId="70AF59CA" w14:textId="0FEA1F87" w:rsidR="00862FFB" w:rsidRDefault="00862FFB" w:rsidP="000D198C">
      <w:r>
        <w:t xml:space="preserve">Kim Donley </w:t>
      </w:r>
    </w:p>
    <w:p w14:paraId="525FCA24" w14:textId="77777777" w:rsidR="00862FFB" w:rsidRDefault="00862FFB" w:rsidP="000D198C"/>
    <w:p w14:paraId="44F3FFA9" w14:textId="77777777" w:rsidR="00862FFB" w:rsidRDefault="00862FFB" w:rsidP="000D198C"/>
    <w:p w14:paraId="6B517247" w14:textId="77777777" w:rsidR="000D198C" w:rsidRDefault="000D198C" w:rsidP="000D198C"/>
    <w:p w14:paraId="2E99F1F9" w14:textId="77777777" w:rsidR="000D198C" w:rsidRDefault="000D198C" w:rsidP="000D198C">
      <w:r>
        <w:t>CC:   Teresa Robinson – Town Clerk</w:t>
      </w:r>
    </w:p>
    <w:p w14:paraId="62E4B1C0" w14:textId="77777777" w:rsidR="000D198C" w:rsidRDefault="000D198C" w:rsidP="000D198C">
      <w:r>
        <w:t xml:space="preserve">          Paul Cooper – ZBA Chairman</w:t>
      </w:r>
    </w:p>
    <w:p w14:paraId="7A83F9D9" w14:textId="77777777" w:rsidR="000D198C" w:rsidRDefault="000D198C" w:rsidP="000D198C">
      <w:r>
        <w:t xml:space="preserve">          Ernie Haywood- Town Supervisor</w:t>
      </w:r>
    </w:p>
    <w:p w14:paraId="351F204C" w14:textId="77777777" w:rsidR="000D198C" w:rsidRDefault="000D198C"/>
    <w:sectPr w:rsidR="000D198C" w:rsidSect="000D19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364952EE"/>
    <w:multiLevelType w:val="hybridMultilevel"/>
    <w:tmpl w:val="CDE2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01068"/>
    <w:multiLevelType w:val="hybridMultilevel"/>
    <w:tmpl w:val="18D8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C133D"/>
    <w:multiLevelType w:val="hybridMultilevel"/>
    <w:tmpl w:val="84B6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90686">
    <w:abstractNumId w:val="0"/>
  </w:num>
  <w:num w:numId="2" w16cid:durableId="224340681">
    <w:abstractNumId w:val="1"/>
  </w:num>
  <w:num w:numId="3" w16cid:durableId="649407934">
    <w:abstractNumId w:val="2"/>
  </w:num>
  <w:num w:numId="4" w16cid:durableId="140738372">
    <w:abstractNumId w:val="3"/>
  </w:num>
  <w:num w:numId="5" w16cid:durableId="664818355">
    <w:abstractNumId w:val="4"/>
  </w:num>
  <w:num w:numId="6" w16cid:durableId="1060517742">
    <w:abstractNumId w:val="5"/>
  </w:num>
  <w:num w:numId="7" w16cid:durableId="2131194209">
    <w:abstractNumId w:val="7"/>
  </w:num>
  <w:num w:numId="8" w16cid:durableId="116876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8C"/>
    <w:rsid w:val="000D198C"/>
    <w:rsid w:val="003E1089"/>
    <w:rsid w:val="00571AF5"/>
    <w:rsid w:val="005F1F52"/>
    <w:rsid w:val="00805B5E"/>
    <w:rsid w:val="00862FFB"/>
    <w:rsid w:val="00AA24C3"/>
    <w:rsid w:val="00DB6288"/>
    <w:rsid w:val="00EA4AC3"/>
    <w:rsid w:val="00F71DB2"/>
    <w:rsid w:val="00F8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6DEE"/>
  <w15:chartTrackingRefBased/>
  <w15:docId w15:val="{CA53B978-B8CA-4CA4-A44F-3761454E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98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lang w:eastAsia="hi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9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9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9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9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9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9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9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9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Donley</dc:creator>
  <cp:keywords/>
  <dc:description/>
  <cp:lastModifiedBy>Kim Donley</cp:lastModifiedBy>
  <cp:revision>2</cp:revision>
  <dcterms:created xsi:type="dcterms:W3CDTF">2024-06-27T14:00:00Z</dcterms:created>
  <dcterms:modified xsi:type="dcterms:W3CDTF">2024-06-27T14:00:00Z</dcterms:modified>
</cp:coreProperties>
</file>